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E0208" w14:textId="473B656F" w:rsidR="00142229" w:rsidRPr="00D825A9" w:rsidRDefault="00121D5E" w:rsidP="00D825A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D825A9">
        <w:rPr>
          <w:rFonts w:cstheme="minorHAnsi"/>
          <w:b/>
          <w:bCs/>
          <w:sz w:val="28"/>
          <w:szCs w:val="28"/>
          <w:u w:val="single"/>
        </w:rPr>
        <w:t>ELTERN</w:t>
      </w:r>
      <w:r w:rsidR="00D825A9" w:rsidRPr="00D825A9">
        <w:rPr>
          <w:rFonts w:cstheme="minorHAnsi"/>
          <w:b/>
          <w:bCs/>
          <w:sz w:val="28"/>
          <w:szCs w:val="28"/>
          <w:u w:val="single"/>
        </w:rPr>
        <w:t>INFORMATION</w:t>
      </w:r>
      <w:r w:rsidRPr="00D825A9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284EA4">
        <w:rPr>
          <w:rFonts w:cstheme="minorHAnsi"/>
          <w:b/>
          <w:bCs/>
          <w:sz w:val="28"/>
          <w:szCs w:val="28"/>
          <w:u w:val="single"/>
        </w:rPr>
        <w:t>4</w:t>
      </w:r>
    </w:p>
    <w:p w14:paraId="3F9EE23F" w14:textId="4F8582C1" w:rsidR="006B12DE" w:rsidRPr="003A21C0" w:rsidRDefault="00142229" w:rsidP="003A21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r w:rsidR="00FA6662">
        <w:rPr>
          <w:rFonts w:ascii="Arial" w:hAnsi="Arial" w:cs="Arial"/>
          <w:sz w:val="24"/>
          <w:szCs w:val="24"/>
        </w:rPr>
        <w:tab/>
      </w:r>
      <w:proofErr w:type="spellStart"/>
      <w:r w:rsidR="00FA6662" w:rsidRPr="005833B4">
        <w:rPr>
          <w:rFonts w:ascii="Arial" w:hAnsi="Arial" w:cs="Arial"/>
          <w:sz w:val="20"/>
          <w:szCs w:val="20"/>
        </w:rPr>
        <w:t>Freiensteinau</w:t>
      </w:r>
      <w:proofErr w:type="spellEnd"/>
      <w:r w:rsidR="00FA6662" w:rsidRPr="005833B4">
        <w:rPr>
          <w:rFonts w:ascii="Arial" w:hAnsi="Arial" w:cs="Arial"/>
          <w:sz w:val="20"/>
          <w:szCs w:val="20"/>
        </w:rPr>
        <w:t xml:space="preserve">, den </w:t>
      </w:r>
      <w:r w:rsidR="00AF1099">
        <w:rPr>
          <w:rFonts w:ascii="Arial" w:hAnsi="Arial" w:cs="Arial"/>
          <w:sz w:val="20"/>
          <w:szCs w:val="20"/>
        </w:rPr>
        <w:t>04.07.</w:t>
      </w:r>
      <w:r w:rsidR="008F5843">
        <w:rPr>
          <w:rFonts w:ascii="Arial" w:hAnsi="Arial" w:cs="Arial"/>
          <w:sz w:val="20"/>
          <w:szCs w:val="20"/>
        </w:rPr>
        <w:t>23</w:t>
      </w:r>
    </w:p>
    <w:p w14:paraId="6A7C7541" w14:textId="74496B1B" w:rsidR="00086F28" w:rsidRDefault="002A39DC" w:rsidP="005833B4">
      <w:pPr>
        <w:spacing w:line="276" w:lineRule="auto"/>
        <w:rPr>
          <w:rFonts w:ascii="Arial" w:hAnsi="Arial" w:cs="Arial"/>
        </w:rPr>
      </w:pPr>
      <w:r w:rsidRPr="006B12DE">
        <w:rPr>
          <w:rFonts w:ascii="Arial" w:hAnsi="Arial" w:cs="Arial"/>
        </w:rPr>
        <w:t xml:space="preserve">Liebe </w:t>
      </w:r>
      <w:r w:rsidR="00121D5E" w:rsidRPr="006B12DE">
        <w:rPr>
          <w:rFonts w:ascii="Arial" w:hAnsi="Arial" w:cs="Arial"/>
        </w:rPr>
        <w:t>Eltern</w:t>
      </w:r>
      <w:r w:rsidR="000B33C7" w:rsidRPr="006B12DE">
        <w:rPr>
          <w:rFonts w:ascii="Arial" w:hAnsi="Arial" w:cs="Arial"/>
        </w:rPr>
        <w:t xml:space="preserve"> der Windbergschule</w:t>
      </w:r>
      <w:r w:rsidRPr="006B12DE">
        <w:rPr>
          <w:rFonts w:ascii="Arial" w:hAnsi="Arial" w:cs="Arial"/>
        </w:rPr>
        <w:t>,</w:t>
      </w:r>
    </w:p>
    <w:p w14:paraId="6852C617" w14:textId="27778D73" w:rsidR="00A62743" w:rsidRDefault="00284EA4" w:rsidP="00F638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Rahmen eines</w:t>
      </w:r>
      <w:r w:rsidRPr="00AA7C89">
        <w:rPr>
          <w:rFonts w:ascii="Arial" w:hAnsi="Arial" w:cs="Arial"/>
          <w:sz w:val="24"/>
          <w:szCs w:val="24"/>
        </w:rPr>
        <w:t xml:space="preserve"> verlässlichen Schul</w:t>
      </w:r>
      <w:r>
        <w:rPr>
          <w:rFonts w:ascii="Arial" w:hAnsi="Arial" w:cs="Arial"/>
          <w:sz w:val="24"/>
          <w:szCs w:val="24"/>
        </w:rPr>
        <w:t xml:space="preserve">angebotes </w:t>
      </w:r>
      <w:r w:rsidRPr="00AA7C89">
        <w:rPr>
          <w:rFonts w:ascii="Arial" w:hAnsi="Arial" w:cs="Arial"/>
          <w:sz w:val="24"/>
          <w:szCs w:val="24"/>
        </w:rPr>
        <w:t xml:space="preserve">werden wir im kommenden </w:t>
      </w:r>
      <w:r w:rsidR="00971399">
        <w:rPr>
          <w:rFonts w:ascii="Arial" w:hAnsi="Arial" w:cs="Arial"/>
          <w:sz w:val="24"/>
          <w:szCs w:val="24"/>
        </w:rPr>
        <w:t>Schuljahr</w:t>
      </w:r>
      <w:r w:rsidRPr="00AA7C89">
        <w:rPr>
          <w:rFonts w:ascii="Arial" w:hAnsi="Arial" w:cs="Arial"/>
          <w:sz w:val="24"/>
          <w:szCs w:val="24"/>
        </w:rPr>
        <w:t xml:space="preserve"> 20</w:t>
      </w:r>
      <w:r w:rsidR="00971399">
        <w:rPr>
          <w:rFonts w:ascii="Arial" w:hAnsi="Arial" w:cs="Arial"/>
          <w:sz w:val="24"/>
          <w:szCs w:val="24"/>
        </w:rPr>
        <w:t>23/24</w:t>
      </w:r>
      <w:r w:rsidRPr="00AA7C89">
        <w:rPr>
          <w:rFonts w:ascii="Arial" w:hAnsi="Arial" w:cs="Arial"/>
          <w:sz w:val="24"/>
          <w:szCs w:val="24"/>
        </w:rPr>
        <w:t xml:space="preserve"> </w:t>
      </w:r>
      <w:r w:rsidR="00971399">
        <w:rPr>
          <w:rFonts w:ascii="Arial" w:hAnsi="Arial" w:cs="Arial"/>
          <w:sz w:val="24"/>
          <w:szCs w:val="24"/>
        </w:rPr>
        <w:t xml:space="preserve">das Ganztagsprofil wechseln. Die Grundschule </w:t>
      </w:r>
      <w:r w:rsidR="00A62743">
        <w:rPr>
          <w:rFonts w:ascii="Arial" w:hAnsi="Arial" w:cs="Arial"/>
          <w:sz w:val="24"/>
          <w:szCs w:val="24"/>
        </w:rPr>
        <w:t>geht</w:t>
      </w:r>
      <w:r w:rsidR="00971399">
        <w:rPr>
          <w:rFonts w:ascii="Arial" w:hAnsi="Arial" w:cs="Arial"/>
          <w:sz w:val="24"/>
          <w:szCs w:val="24"/>
        </w:rPr>
        <w:t xml:space="preserve"> mit der Gemeinde </w:t>
      </w:r>
      <w:proofErr w:type="spellStart"/>
      <w:r w:rsidR="00971399">
        <w:rPr>
          <w:rFonts w:ascii="Arial" w:hAnsi="Arial" w:cs="Arial"/>
          <w:sz w:val="24"/>
          <w:szCs w:val="24"/>
        </w:rPr>
        <w:t>Freiensteinau</w:t>
      </w:r>
      <w:proofErr w:type="spellEnd"/>
      <w:r w:rsidR="00971399">
        <w:rPr>
          <w:rFonts w:ascii="Arial" w:hAnsi="Arial" w:cs="Arial"/>
          <w:sz w:val="24"/>
          <w:szCs w:val="24"/>
        </w:rPr>
        <w:t xml:space="preserve"> eine Kooperation </w:t>
      </w:r>
      <w:r w:rsidR="00A62743">
        <w:rPr>
          <w:rFonts w:ascii="Arial" w:hAnsi="Arial" w:cs="Arial"/>
          <w:sz w:val="24"/>
          <w:szCs w:val="24"/>
        </w:rPr>
        <w:t xml:space="preserve">im „Pakt für den Nachmittag“ des hessischen Kultusministeriums ein. </w:t>
      </w:r>
      <w:r w:rsidR="00F6387D">
        <w:rPr>
          <w:rFonts w:ascii="Arial" w:hAnsi="Arial" w:cs="Arial"/>
          <w:sz w:val="24"/>
          <w:szCs w:val="24"/>
        </w:rPr>
        <w:t>Finanziert wird das Angebot durch das Land Hessen</w:t>
      </w:r>
      <w:r w:rsidR="0070241F">
        <w:rPr>
          <w:rFonts w:ascii="Arial" w:hAnsi="Arial" w:cs="Arial"/>
          <w:sz w:val="24"/>
          <w:szCs w:val="24"/>
        </w:rPr>
        <w:t>, den Vogelsbergkreis</w:t>
      </w:r>
      <w:r w:rsidR="00F6387D">
        <w:rPr>
          <w:rFonts w:ascii="Arial" w:hAnsi="Arial" w:cs="Arial"/>
          <w:sz w:val="24"/>
          <w:szCs w:val="24"/>
        </w:rPr>
        <w:t xml:space="preserve"> und die Gemeinde </w:t>
      </w:r>
      <w:proofErr w:type="spellStart"/>
      <w:r w:rsidR="00F6387D">
        <w:rPr>
          <w:rFonts w:ascii="Arial" w:hAnsi="Arial" w:cs="Arial"/>
          <w:sz w:val="24"/>
          <w:szCs w:val="24"/>
        </w:rPr>
        <w:t>Freiensteinau</w:t>
      </w:r>
      <w:proofErr w:type="spellEnd"/>
      <w:r w:rsidR="00F6387D">
        <w:rPr>
          <w:rFonts w:ascii="Arial" w:hAnsi="Arial" w:cs="Arial"/>
          <w:sz w:val="24"/>
          <w:szCs w:val="24"/>
        </w:rPr>
        <w:t xml:space="preserve"> </w:t>
      </w:r>
    </w:p>
    <w:p w14:paraId="04EEEE7F" w14:textId="030D2FCC" w:rsidR="00A62743" w:rsidRPr="00BA2048" w:rsidRDefault="00A62743" w:rsidP="00284EA4">
      <w:pPr>
        <w:rPr>
          <w:rFonts w:ascii="Arial" w:hAnsi="Arial" w:cs="Arial"/>
          <w:b/>
          <w:bCs/>
          <w:sz w:val="24"/>
          <w:szCs w:val="24"/>
        </w:rPr>
      </w:pPr>
      <w:r w:rsidRPr="00BA2048">
        <w:rPr>
          <w:rFonts w:ascii="Arial" w:hAnsi="Arial" w:cs="Arial"/>
          <w:b/>
          <w:bCs/>
          <w:sz w:val="24"/>
          <w:szCs w:val="24"/>
        </w:rPr>
        <w:t xml:space="preserve">Wir bieten nach den Ferien von Montag – Freitag eine </w:t>
      </w:r>
      <w:r w:rsidR="00F6387D" w:rsidRPr="00BA2048">
        <w:rPr>
          <w:rFonts w:ascii="Arial" w:hAnsi="Arial" w:cs="Arial"/>
          <w:b/>
          <w:bCs/>
          <w:sz w:val="24"/>
          <w:szCs w:val="24"/>
        </w:rPr>
        <w:t xml:space="preserve">freiwillige, </w:t>
      </w:r>
      <w:r w:rsidRPr="00BA2048">
        <w:rPr>
          <w:rFonts w:ascii="Arial" w:hAnsi="Arial" w:cs="Arial"/>
          <w:b/>
          <w:bCs/>
          <w:sz w:val="24"/>
          <w:szCs w:val="24"/>
        </w:rPr>
        <w:t>verlässliche und bedarfsorientierte Betreuungszeit mit tägliche</w:t>
      </w:r>
      <w:r w:rsidR="00F6387D" w:rsidRPr="00BA2048">
        <w:rPr>
          <w:rFonts w:ascii="Arial" w:hAnsi="Arial" w:cs="Arial"/>
          <w:b/>
          <w:bCs/>
          <w:sz w:val="24"/>
          <w:szCs w:val="24"/>
        </w:rPr>
        <w:t>m</w:t>
      </w:r>
      <w:r w:rsidRPr="00BA2048">
        <w:rPr>
          <w:rFonts w:ascii="Arial" w:hAnsi="Arial" w:cs="Arial"/>
          <w:b/>
          <w:bCs/>
          <w:sz w:val="24"/>
          <w:szCs w:val="24"/>
        </w:rPr>
        <w:t xml:space="preserve"> Mittagessen</w:t>
      </w:r>
      <w:r w:rsidR="00F6387D" w:rsidRPr="00BA2048">
        <w:rPr>
          <w:rFonts w:ascii="Arial" w:hAnsi="Arial" w:cs="Arial"/>
          <w:b/>
          <w:bCs/>
          <w:sz w:val="24"/>
          <w:szCs w:val="24"/>
        </w:rPr>
        <w:t xml:space="preserve">, Lernzeit bzw. Hausaufgaben </w:t>
      </w:r>
      <w:r w:rsidRPr="00BA2048">
        <w:rPr>
          <w:rFonts w:ascii="Arial" w:hAnsi="Arial" w:cs="Arial"/>
          <w:b/>
          <w:bCs/>
          <w:sz w:val="24"/>
          <w:szCs w:val="24"/>
        </w:rPr>
        <w:t xml:space="preserve">von 7.15 Uhr – 16.30 Uhr an. </w:t>
      </w:r>
    </w:p>
    <w:p w14:paraId="44248028" w14:textId="11DDE648" w:rsidR="00F6387D" w:rsidRDefault="00F6387D" w:rsidP="0028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Schulvormittag teilt sich folgendermaßen auf</w:t>
      </w:r>
      <w:r w:rsidRPr="0070241F">
        <w:rPr>
          <w:rFonts w:ascii="Arial" w:hAnsi="Arial" w:cs="Arial"/>
          <w:sz w:val="18"/>
          <w:szCs w:val="18"/>
        </w:rPr>
        <w:t xml:space="preserve">: </w:t>
      </w:r>
      <w:r w:rsidR="0070241F" w:rsidRPr="0070241F">
        <w:rPr>
          <w:rFonts w:ascii="Arial" w:hAnsi="Arial" w:cs="Arial"/>
          <w:sz w:val="18"/>
          <w:szCs w:val="18"/>
        </w:rPr>
        <w:t>(siehe auch Stundenplanraster</w:t>
      </w:r>
      <w:r w:rsidR="0070241F">
        <w:rPr>
          <w:rFonts w:ascii="Arial" w:hAnsi="Arial" w:cs="Arial"/>
          <w:sz w:val="18"/>
          <w:szCs w:val="18"/>
        </w:rPr>
        <w:t xml:space="preserve"> Anhang)</w:t>
      </w:r>
    </w:p>
    <w:p w14:paraId="5E852720" w14:textId="77777777" w:rsidR="00F6387D" w:rsidRPr="00F6387D" w:rsidRDefault="00F6387D" w:rsidP="00F6387D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>7.15 Uhr – Unterrichtsbeginn: Offene Betreuung im Betreuungsraum</w:t>
      </w:r>
    </w:p>
    <w:p w14:paraId="353AEB37" w14:textId="4AF31D27" w:rsidR="00F6387D" w:rsidRPr="00F6387D" w:rsidRDefault="00F6387D" w:rsidP="00F6387D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 xml:space="preserve">7.55 Uhr </w:t>
      </w:r>
      <w:r w:rsidR="0070241F">
        <w:rPr>
          <w:rFonts w:ascii="Arial" w:hAnsi="Arial" w:cs="Arial"/>
          <w:sz w:val="24"/>
          <w:szCs w:val="24"/>
        </w:rPr>
        <w:t>–</w:t>
      </w:r>
      <w:r w:rsidRPr="00F6387D">
        <w:rPr>
          <w:rFonts w:ascii="Arial" w:hAnsi="Arial" w:cs="Arial"/>
          <w:sz w:val="24"/>
          <w:szCs w:val="24"/>
        </w:rPr>
        <w:t xml:space="preserve"> </w:t>
      </w:r>
      <w:r w:rsidR="0070241F">
        <w:rPr>
          <w:rFonts w:ascii="Arial" w:hAnsi="Arial" w:cs="Arial"/>
          <w:sz w:val="24"/>
          <w:szCs w:val="24"/>
        </w:rPr>
        <w:t>13.15 Uhr</w:t>
      </w:r>
      <w:r w:rsidRPr="00F6387D">
        <w:rPr>
          <w:rFonts w:ascii="Arial" w:hAnsi="Arial" w:cs="Arial"/>
          <w:sz w:val="24"/>
          <w:szCs w:val="24"/>
        </w:rPr>
        <w:t xml:space="preserve">: verlässliche Betreuung am Vormittag mit </w:t>
      </w:r>
    </w:p>
    <w:p w14:paraId="305E68BC" w14:textId="5A4675A1" w:rsidR="00F6387D" w:rsidRPr="00F6387D" w:rsidRDefault="00F6387D" w:rsidP="00F6387D">
      <w:pPr>
        <w:pStyle w:val="Listenabsatz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 xml:space="preserve">Lernzeitangebot (Di - Do) </w:t>
      </w:r>
      <w:r w:rsidR="0070241F">
        <w:rPr>
          <w:rFonts w:ascii="Arial" w:hAnsi="Arial" w:cs="Arial"/>
          <w:sz w:val="24"/>
          <w:szCs w:val="24"/>
        </w:rPr>
        <w:t xml:space="preserve">und Hausaufgabenbetreuung (Mo, </w:t>
      </w:r>
      <w:r w:rsidRPr="00F6387D">
        <w:rPr>
          <w:rFonts w:ascii="Arial" w:hAnsi="Arial" w:cs="Arial"/>
          <w:sz w:val="24"/>
          <w:szCs w:val="24"/>
        </w:rPr>
        <w:t>Fr)</w:t>
      </w:r>
    </w:p>
    <w:p w14:paraId="52B11E50" w14:textId="4C0CE16C" w:rsidR="00F6387D" w:rsidRPr="00F6387D" w:rsidRDefault="00F6387D" w:rsidP="00F6387D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>12.30 Uhr bis 14.30 Uhr: Mittagessen und Bewegungsspiele unter Aufsicht</w:t>
      </w:r>
    </w:p>
    <w:p w14:paraId="6FE4B794" w14:textId="2530BE48" w:rsidR="00F6387D" w:rsidRPr="00F6387D" w:rsidRDefault="00F6387D" w:rsidP="00F6387D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>14.30 Uhr bis 15.30 Uhr: (Bustransfer 14.30 und 15.30 Uhr)</w:t>
      </w:r>
    </w:p>
    <w:p w14:paraId="521E2721" w14:textId="30A72D0A" w:rsidR="00F6387D" w:rsidRPr="00AF1099" w:rsidRDefault="00F6387D" w:rsidP="00BB7CE2">
      <w:pPr>
        <w:pStyle w:val="Listenabsatz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F1099">
        <w:rPr>
          <w:rFonts w:ascii="Arial" w:hAnsi="Arial" w:cs="Arial"/>
          <w:sz w:val="24"/>
          <w:szCs w:val="24"/>
        </w:rPr>
        <w:t xml:space="preserve">AG Angebote </w:t>
      </w:r>
      <w:r w:rsidRPr="00AF1099">
        <w:rPr>
          <w:rFonts w:ascii="Arial" w:hAnsi="Arial" w:cs="Arial"/>
          <w:b/>
          <w:bCs/>
          <w:sz w:val="24"/>
          <w:szCs w:val="24"/>
        </w:rPr>
        <w:t>oder</w:t>
      </w:r>
      <w:r w:rsidR="00AF1099">
        <w:rPr>
          <w:rFonts w:ascii="Arial" w:hAnsi="Arial" w:cs="Arial"/>
          <w:b/>
          <w:bCs/>
          <w:sz w:val="24"/>
          <w:szCs w:val="24"/>
        </w:rPr>
        <w:t xml:space="preserve"> </w:t>
      </w:r>
      <w:r w:rsidRPr="00AF1099">
        <w:rPr>
          <w:rFonts w:ascii="Arial" w:hAnsi="Arial" w:cs="Arial"/>
          <w:sz w:val="24"/>
          <w:szCs w:val="24"/>
        </w:rPr>
        <w:t>Freie Betreuung: Ruhemöglichkeiten, freies Spielen</w:t>
      </w:r>
    </w:p>
    <w:p w14:paraId="5A66EC82" w14:textId="345E35AB" w:rsidR="00F6387D" w:rsidRPr="00DF4D5C" w:rsidRDefault="00F6387D" w:rsidP="00284EA4">
      <w:pPr>
        <w:pStyle w:val="Listenabsatz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 xml:space="preserve">15.30 Uhr bis 16.30 Uhr: Freie Betreuung: </w:t>
      </w:r>
      <w:r w:rsidR="00EA0DFD">
        <w:rPr>
          <w:rFonts w:ascii="Arial" w:hAnsi="Arial" w:cs="Arial"/>
          <w:sz w:val="24"/>
          <w:szCs w:val="24"/>
        </w:rPr>
        <w:t>Projekte,</w:t>
      </w:r>
      <w:r w:rsidRPr="00F6387D">
        <w:rPr>
          <w:rFonts w:ascii="Arial" w:hAnsi="Arial" w:cs="Arial"/>
          <w:sz w:val="24"/>
          <w:szCs w:val="24"/>
        </w:rPr>
        <w:t xml:space="preserve"> freies Spielen</w:t>
      </w:r>
    </w:p>
    <w:p w14:paraId="50B47B02" w14:textId="468A0106" w:rsidR="00DF4D5C" w:rsidRDefault="00420C33" w:rsidP="0028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einzelnen</w:t>
      </w:r>
      <w:r w:rsidR="00F6387D">
        <w:rPr>
          <w:rFonts w:ascii="Arial" w:hAnsi="Arial" w:cs="Arial"/>
          <w:sz w:val="24"/>
          <w:szCs w:val="24"/>
        </w:rPr>
        <w:t xml:space="preserve"> Betreuungszeiten </w:t>
      </w:r>
      <w:r>
        <w:rPr>
          <w:rFonts w:ascii="Arial" w:hAnsi="Arial" w:cs="Arial"/>
          <w:sz w:val="24"/>
          <w:szCs w:val="24"/>
        </w:rPr>
        <w:t>müssen Sie Ihr Kind</w:t>
      </w:r>
      <w:r w:rsidR="00F6387D">
        <w:rPr>
          <w:rFonts w:ascii="Arial" w:hAnsi="Arial" w:cs="Arial"/>
          <w:sz w:val="24"/>
          <w:szCs w:val="24"/>
        </w:rPr>
        <w:t xml:space="preserve"> </w:t>
      </w:r>
      <w:r w:rsidRPr="00DF4D5C">
        <w:rPr>
          <w:rFonts w:ascii="Arial" w:hAnsi="Arial" w:cs="Arial"/>
          <w:b/>
          <w:bCs/>
          <w:sz w:val="24"/>
          <w:szCs w:val="24"/>
        </w:rPr>
        <w:t xml:space="preserve">bei der Gemeinde </w:t>
      </w:r>
      <w:proofErr w:type="spellStart"/>
      <w:r w:rsidRPr="00DF4D5C">
        <w:rPr>
          <w:rFonts w:ascii="Arial" w:hAnsi="Arial" w:cs="Arial"/>
          <w:b/>
          <w:bCs/>
          <w:sz w:val="24"/>
          <w:szCs w:val="24"/>
        </w:rPr>
        <w:t>Freiensteinau</w:t>
      </w:r>
      <w:proofErr w:type="spellEnd"/>
      <w:r w:rsidRPr="00DF4D5C">
        <w:rPr>
          <w:rFonts w:ascii="Arial" w:hAnsi="Arial" w:cs="Arial"/>
          <w:b/>
          <w:bCs/>
          <w:sz w:val="24"/>
          <w:szCs w:val="24"/>
        </w:rPr>
        <w:t xml:space="preserve"> anmelden</w:t>
      </w:r>
      <w:r>
        <w:rPr>
          <w:rFonts w:ascii="Arial" w:hAnsi="Arial" w:cs="Arial"/>
          <w:sz w:val="24"/>
          <w:szCs w:val="24"/>
        </w:rPr>
        <w:t>.</w:t>
      </w:r>
      <w:r w:rsidR="00F6387D">
        <w:rPr>
          <w:rFonts w:ascii="Arial" w:hAnsi="Arial" w:cs="Arial"/>
          <w:sz w:val="24"/>
          <w:szCs w:val="24"/>
        </w:rPr>
        <w:t xml:space="preserve"> Der Einwahlbogen der Gemeinde befindet sich im Anhang!</w:t>
      </w:r>
      <w:r>
        <w:rPr>
          <w:rFonts w:ascii="Arial" w:hAnsi="Arial" w:cs="Arial"/>
          <w:sz w:val="24"/>
          <w:szCs w:val="24"/>
        </w:rPr>
        <w:t xml:space="preserve"> </w:t>
      </w:r>
      <w:r w:rsidR="006C4AF1">
        <w:rPr>
          <w:rFonts w:ascii="Arial" w:hAnsi="Arial" w:cs="Arial"/>
          <w:sz w:val="24"/>
          <w:szCs w:val="24"/>
        </w:rPr>
        <w:t>Da die</w:t>
      </w:r>
      <w:r w:rsidR="00DF4D5C">
        <w:rPr>
          <w:rFonts w:ascii="Arial" w:hAnsi="Arial" w:cs="Arial"/>
          <w:sz w:val="24"/>
          <w:szCs w:val="24"/>
        </w:rPr>
        <w:t xml:space="preserve"> Modulgelder per Lastschriftverfahren von Ihrem Konto abgebucht</w:t>
      </w:r>
      <w:r w:rsidR="006C4AF1">
        <w:rPr>
          <w:rFonts w:ascii="Arial" w:hAnsi="Arial" w:cs="Arial"/>
          <w:sz w:val="24"/>
          <w:szCs w:val="24"/>
        </w:rPr>
        <w:t xml:space="preserve"> werden, sollten Sie das </w:t>
      </w:r>
      <w:r w:rsidR="0070241F">
        <w:rPr>
          <w:rFonts w:ascii="Arial" w:hAnsi="Arial" w:cs="Arial"/>
          <w:sz w:val="24"/>
          <w:szCs w:val="24"/>
        </w:rPr>
        <w:t>Formular</w:t>
      </w:r>
      <w:r w:rsidR="006C4AF1">
        <w:rPr>
          <w:rFonts w:ascii="Arial" w:hAnsi="Arial" w:cs="Arial"/>
          <w:sz w:val="24"/>
          <w:szCs w:val="24"/>
        </w:rPr>
        <w:t xml:space="preserve"> sorgfältig ausfüllen</w:t>
      </w:r>
      <w:r w:rsidR="00DF4D5C">
        <w:rPr>
          <w:rFonts w:ascii="Arial" w:hAnsi="Arial" w:cs="Arial"/>
          <w:sz w:val="24"/>
          <w:szCs w:val="24"/>
        </w:rPr>
        <w:t xml:space="preserve">. </w:t>
      </w:r>
    </w:p>
    <w:p w14:paraId="1178CBB0" w14:textId="754C49A4" w:rsidR="00F6387D" w:rsidRDefault="00420C33" w:rsidP="0028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Zur bedarfsorientierten Einwahl </w:t>
      </w:r>
      <w:r w:rsidR="003471C1">
        <w:rPr>
          <w:rFonts w:ascii="Arial" w:hAnsi="Arial" w:cs="Arial"/>
          <w:sz w:val="24"/>
          <w:szCs w:val="24"/>
        </w:rPr>
        <w:t>können Sie einzelne</w:t>
      </w:r>
      <w:r>
        <w:rPr>
          <w:rFonts w:ascii="Arial" w:hAnsi="Arial" w:cs="Arial"/>
          <w:sz w:val="24"/>
          <w:szCs w:val="24"/>
        </w:rPr>
        <w:t xml:space="preserve"> Module wählen. Lediglich das Modul 3 ist nur in Verbindung mit Modul 2 wählbar. </w:t>
      </w:r>
    </w:p>
    <w:p w14:paraId="236F9654" w14:textId="11601F57" w:rsidR="00F6387D" w:rsidRPr="00F6387D" w:rsidRDefault="00F6387D" w:rsidP="0070241F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b/>
          <w:bCs/>
          <w:sz w:val="24"/>
          <w:szCs w:val="24"/>
        </w:rPr>
        <w:t xml:space="preserve">Modul 1: 7.15 Uhr – </w:t>
      </w:r>
      <w:r w:rsidR="0070241F">
        <w:rPr>
          <w:rFonts w:ascii="Arial" w:hAnsi="Arial" w:cs="Arial"/>
          <w:b/>
          <w:bCs/>
          <w:sz w:val="24"/>
          <w:szCs w:val="24"/>
        </w:rPr>
        <w:t>8.45 Uhr</w:t>
      </w:r>
    </w:p>
    <w:p w14:paraId="0AE6D6D5" w14:textId="77777777" w:rsidR="00F6387D" w:rsidRPr="00F6387D" w:rsidRDefault="00F6387D" w:rsidP="007024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b/>
          <w:bCs/>
          <w:sz w:val="24"/>
          <w:szCs w:val="24"/>
        </w:rPr>
        <w:tab/>
      </w:r>
      <w:r w:rsidRPr="00F6387D">
        <w:rPr>
          <w:rFonts w:ascii="Arial" w:hAnsi="Arial" w:cs="Arial"/>
          <w:b/>
          <w:bCs/>
          <w:sz w:val="24"/>
          <w:szCs w:val="24"/>
        </w:rPr>
        <w:tab/>
      </w:r>
      <w:r w:rsidRPr="00F6387D">
        <w:rPr>
          <w:rFonts w:ascii="Arial" w:hAnsi="Arial" w:cs="Arial"/>
          <w:sz w:val="24"/>
          <w:szCs w:val="24"/>
        </w:rPr>
        <w:t>Elternbeitrag: 15 Euro pro Monat</w:t>
      </w:r>
    </w:p>
    <w:p w14:paraId="54CC5356" w14:textId="23CA2B62" w:rsidR="00F6387D" w:rsidRPr="00F6387D" w:rsidRDefault="00F6387D" w:rsidP="0070241F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b/>
          <w:bCs/>
          <w:sz w:val="24"/>
          <w:szCs w:val="24"/>
        </w:rPr>
        <w:t xml:space="preserve">Modul 2: Unterrichtsende – </w:t>
      </w:r>
      <w:r w:rsidR="003471C1">
        <w:rPr>
          <w:rFonts w:ascii="Arial" w:hAnsi="Arial" w:cs="Arial"/>
          <w:b/>
          <w:bCs/>
          <w:sz w:val="24"/>
          <w:szCs w:val="24"/>
        </w:rPr>
        <w:t>wahlweise bis spätestens</w:t>
      </w:r>
      <w:r w:rsidRPr="00F6387D">
        <w:rPr>
          <w:rFonts w:ascii="Arial" w:hAnsi="Arial" w:cs="Arial"/>
          <w:b/>
          <w:bCs/>
          <w:sz w:val="24"/>
          <w:szCs w:val="24"/>
        </w:rPr>
        <w:t xml:space="preserve"> 15.30 Uhr </w:t>
      </w:r>
    </w:p>
    <w:p w14:paraId="3DA5FFA8" w14:textId="78A24A83" w:rsidR="00F6387D" w:rsidRPr="00F6387D" w:rsidRDefault="00F6387D" w:rsidP="007024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ab/>
      </w:r>
      <w:r w:rsidRPr="00F6387D">
        <w:rPr>
          <w:rFonts w:ascii="Arial" w:hAnsi="Arial" w:cs="Arial"/>
          <w:sz w:val="24"/>
          <w:szCs w:val="24"/>
        </w:rPr>
        <w:tab/>
        <w:t>Elternbeitrag: 25 Euro pro Monat (+ Mittagessen</w:t>
      </w:r>
      <w:r>
        <w:rPr>
          <w:rFonts w:ascii="Arial" w:hAnsi="Arial" w:cs="Arial"/>
          <w:sz w:val="24"/>
          <w:szCs w:val="24"/>
        </w:rPr>
        <w:t>geld</w:t>
      </w:r>
      <w:r w:rsidR="00420C33">
        <w:rPr>
          <w:rFonts w:ascii="Arial" w:hAnsi="Arial" w:cs="Arial"/>
          <w:sz w:val="24"/>
          <w:szCs w:val="24"/>
        </w:rPr>
        <w:t>)</w:t>
      </w:r>
    </w:p>
    <w:p w14:paraId="244D9BB6" w14:textId="77777777" w:rsidR="00F6387D" w:rsidRPr="00F6387D" w:rsidRDefault="00F6387D" w:rsidP="0070241F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b/>
          <w:bCs/>
          <w:sz w:val="24"/>
          <w:szCs w:val="24"/>
        </w:rPr>
        <w:t>Modul 3: 15.30 Uhr – 16.30 Uhr</w:t>
      </w:r>
    </w:p>
    <w:p w14:paraId="505B5A20" w14:textId="273931A8" w:rsidR="00F6387D" w:rsidRDefault="00F6387D" w:rsidP="007024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87D">
        <w:rPr>
          <w:rFonts w:ascii="Arial" w:hAnsi="Arial" w:cs="Arial"/>
          <w:sz w:val="24"/>
          <w:szCs w:val="24"/>
        </w:rPr>
        <w:tab/>
      </w:r>
      <w:r w:rsidRPr="00F6387D">
        <w:rPr>
          <w:rFonts w:ascii="Arial" w:hAnsi="Arial" w:cs="Arial"/>
          <w:sz w:val="24"/>
          <w:szCs w:val="24"/>
        </w:rPr>
        <w:tab/>
        <w:t xml:space="preserve">Elternbeitrag: 20 Euro pro Monat </w:t>
      </w:r>
    </w:p>
    <w:p w14:paraId="5832C735" w14:textId="77777777" w:rsidR="0070241F" w:rsidRPr="00F6387D" w:rsidRDefault="0070241F" w:rsidP="007024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3F2872" w14:textId="030B2440" w:rsidR="00F6387D" w:rsidRDefault="00420C33" w:rsidP="00284E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Damit Sie wissen, welche Module Sie f</w:t>
      </w:r>
      <w:r w:rsidR="0070241F">
        <w:rPr>
          <w:rFonts w:ascii="Arial" w:hAnsi="Arial" w:cs="Arial"/>
          <w:sz w:val="24"/>
          <w:szCs w:val="24"/>
        </w:rPr>
        <w:t>ür Ihr Kind benötigen, ist im Anhang ein</w:t>
      </w:r>
      <w:r>
        <w:rPr>
          <w:rFonts w:ascii="Arial" w:hAnsi="Arial" w:cs="Arial"/>
          <w:sz w:val="24"/>
          <w:szCs w:val="24"/>
        </w:rPr>
        <w:t xml:space="preserve"> </w:t>
      </w:r>
      <w:r w:rsidR="0070241F">
        <w:rPr>
          <w:rFonts w:ascii="Arial" w:hAnsi="Arial" w:cs="Arial"/>
          <w:sz w:val="24"/>
          <w:szCs w:val="24"/>
        </w:rPr>
        <w:t>Stundenplanraster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054C48F" w14:textId="77777777" w:rsidR="006C4AF1" w:rsidRDefault="00420C33" w:rsidP="001A0F5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Wir bieten im kommenden Jahr </w:t>
      </w:r>
      <w:r w:rsidR="006C4AF1">
        <w:rPr>
          <w:rFonts w:ascii="Arial" w:hAnsi="Arial" w:cs="Arial"/>
          <w:sz w:val="24"/>
          <w:szCs w:val="24"/>
        </w:rPr>
        <w:t>von Dienstag - Donnerstag</w:t>
      </w:r>
      <w:r>
        <w:rPr>
          <w:rFonts w:ascii="Arial" w:hAnsi="Arial" w:cs="Arial"/>
          <w:sz w:val="24"/>
          <w:szCs w:val="24"/>
        </w:rPr>
        <w:t xml:space="preserve"> Lernzeit an, da wir nur an diesen Tagen eine optimale Umsetzung des Lernzeitkonzepts ermöglichen können. </w:t>
      </w:r>
      <w:r w:rsidR="001A0F54">
        <w:rPr>
          <w:rFonts w:ascii="Arial" w:hAnsi="Arial" w:cs="Arial"/>
          <w:sz w:val="24"/>
          <w:szCs w:val="24"/>
        </w:rPr>
        <w:t xml:space="preserve"> </w:t>
      </w:r>
      <w:r w:rsidR="001A0F54" w:rsidRPr="001A0F54">
        <w:rPr>
          <w:rFonts w:ascii="Arial" w:hAnsi="Arial" w:cs="Arial"/>
        </w:rPr>
        <w:t xml:space="preserve">Hierbei ist uns vor allem das individuelle Lernen, mit intensiver Förderung in Doppelbesetzung zur Entlastung der Eltern und zur Stärkung des selbstständigen und </w:t>
      </w:r>
      <w:r w:rsidR="001A0F54" w:rsidRPr="001A0F54">
        <w:rPr>
          <w:rFonts w:ascii="Arial" w:hAnsi="Arial" w:cs="Arial"/>
        </w:rPr>
        <w:lastRenderedPageBreak/>
        <w:t xml:space="preserve">eigenverantwortlichen Lernens </w:t>
      </w:r>
      <w:r w:rsidR="00DF4D5C">
        <w:rPr>
          <w:rFonts w:ascii="Arial" w:hAnsi="Arial" w:cs="Arial"/>
        </w:rPr>
        <w:t xml:space="preserve">der Kinder </w:t>
      </w:r>
      <w:r w:rsidR="001A0F54" w:rsidRPr="001A0F54">
        <w:rPr>
          <w:rFonts w:ascii="Arial" w:hAnsi="Arial" w:cs="Arial"/>
        </w:rPr>
        <w:t xml:space="preserve">wichtig. </w:t>
      </w:r>
      <w:r w:rsidR="006C4AF1">
        <w:rPr>
          <w:rFonts w:ascii="Arial" w:hAnsi="Arial" w:cs="Arial"/>
        </w:rPr>
        <w:t xml:space="preserve">An diesen Tagen müssen </w:t>
      </w:r>
      <w:r w:rsidR="006C4AF1" w:rsidRPr="006C4AF1">
        <w:rPr>
          <w:rFonts w:ascii="Arial" w:hAnsi="Arial" w:cs="Arial"/>
          <w:u w:val="single"/>
        </w:rPr>
        <w:t>keine</w:t>
      </w:r>
      <w:r w:rsidR="006C4AF1">
        <w:rPr>
          <w:rFonts w:ascii="Arial" w:hAnsi="Arial" w:cs="Arial"/>
        </w:rPr>
        <w:t xml:space="preserve"> weiteren schriftlichen Übungen zu Hause angefertigt werden. </w:t>
      </w:r>
    </w:p>
    <w:p w14:paraId="73DA4CFC" w14:textId="25E177CF" w:rsidR="001A0F54" w:rsidRDefault="001A0F54" w:rsidP="001A0F54">
      <w:pPr>
        <w:rPr>
          <w:rFonts w:ascii="Arial" w:hAnsi="Arial" w:cs="Arial"/>
          <w:b/>
          <w:bCs/>
        </w:rPr>
      </w:pPr>
      <w:r w:rsidRPr="001A0F54">
        <w:rPr>
          <w:rFonts w:ascii="Arial" w:hAnsi="Arial" w:cs="Arial"/>
        </w:rPr>
        <w:t xml:space="preserve">Am Montag und Freitag erledigen die Kinder </w:t>
      </w:r>
      <w:r w:rsidR="0070241F">
        <w:rPr>
          <w:rFonts w:ascii="Arial" w:hAnsi="Arial" w:cs="Arial"/>
        </w:rPr>
        <w:t xml:space="preserve">in der Betreuung ihre </w:t>
      </w:r>
      <w:r w:rsidRPr="001A0F54">
        <w:rPr>
          <w:rFonts w:ascii="Arial" w:hAnsi="Arial" w:cs="Arial"/>
        </w:rPr>
        <w:t>Hausaufgaben</w:t>
      </w:r>
      <w:r>
        <w:rPr>
          <w:rFonts w:ascii="Arial" w:hAnsi="Arial" w:cs="Arial"/>
          <w:b/>
          <w:bCs/>
        </w:rPr>
        <w:t>.</w:t>
      </w:r>
    </w:p>
    <w:p w14:paraId="1C915B2B" w14:textId="55BE0595" w:rsidR="001A0F54" w:rsidRDefault="001A0F54" w:rsidP="001A0F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Wenn ihr Kind nicht die Betreuung besucht, dann erhält es wie gewohnt seine Hausaufgaben </w:t>
      </w:r>
      <w:r w:rsidR="00DF4D5C">
        <w:rPr>
          <w:rFonts w:ascii="Arial" w:hAnsi="Arial" w:cs="Arial"/>
          <w:b/>
          <w:bCs/>
        </w:rPr>
        <w:t>mit nach</w:t>
      </w:r>
      <w:r>
        <w:rPr>
          <w:rFonts w:ascii="Arial" w:hAnsi="Arial" w:cs="Arial"/>
          <w:b/>
          <w:bCs/>
        </w:rPr>
        <w:t xml:space="preserve"> Hause. </w:t>
      </w:r>
    </w:p>
    <w:p w14:paraId="7AB399A4" w14:textId="4DE7357C" w:rsidR="001A0F54" w:rsidRDefault="001A0F54" w:rsidP="001A0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 Weiteren erhalten Sie einen </w:t>
      </w:r>
      <w:r w:rsidRPr="00FF785D">
        <w:rPr>
          <w:rFonts w:ascii="Arial" w:hAnsi="Arial" w:cs="Arial"/>
          <w:b/>
          <w:bCs/>
        </w:rPr>
        <w:t>gelben Einwahlzettel der Windbergschule.</w:t>
      </w:r>
      <w:r>
        <w:rPr>
          <w:rFonts w:ascii="Arial" w:hAnsi="Arial" w:cs="Arial"/>
        </w:rPr>
        <w:t xml:space="preserve"> Dort melden Sie Ihr </w:t>
      </w:r>
      <w:r w:rsidR="00DF4D5C">
        <w:rPr>
          <w:rFonts w:ascii="Arial" w:hAnsi="Arial" w:cs="Arial"/>
        </w:rPr>
        <w:t xml:space="preserve">Kind </w:t>
      </w:r>
      <w:r>
        <w:rPr>
          <w:rFonts w:ascii="Arial" w:hAnsi="Arial" w:cs="Arial"/>
        </w:rPr>
        <w:t xml:space="preserve">konkret für einzelne Tage und AGs an und entscheiden, wann Ihr Kind </w:t>
      </w:r>
      <w:r w:rsidR="00DF4D5C">
        <w:rPr>
          <w:rFonts w:ascii="Arial" w:hAnsi="Arial" w:cs="Arial"/>
        </w:rPr>
        <w:t xml:space="preserve">mit dem Bus </w:t>
      </w:r>
      <w:r>
        <w:rPr>
          <w:rFonts w:ascii="Arial" w:hAnsi="Arial" w:cs="Arial"/>
        </w:rPr>
        <w:t xml:space="preserve">nach Hause fährt. </w:t>
      </w:r>
    </w:p>
    <w:p w14:paraId="7AD05904" w14:textId="77777777" w:rsidR="006C4AF1" w:rsidRDefault="00C60513" w:rsidP="001A0F54">
      <w:pPr>
        <w:rPr>
          <w:rFonts w:ascii="Arial" w:hAnsi="Arial" w:cs="Arial"/>
        </w:rPr>
      </w:pPr>
      <w:r>
        <w:rPr>
          <w:rFonts w:ascii="Arial" w:hAnsi="Arial" w:cs="Arial"/>
        </w:rPr>
        <w:t>Sie</w:t>
      </w:r>
      <w:r w:rsidR="001A0F54">
        <w:rPr>
          <w:rFonts w:ascii="Arial" w:hAnsi="Arial" w:cs="Arial"/>
        </w:rPr>
        <w:t xml:space="preserve"> haben im </w:t>
      </w:r>
      <w:r w:rsidR="001A0F54" w:rsidRPr="00FF785D">
        <w:rPr>
          <w:rFonts w:ascii="Arial" w:hAnsi="Arial" w:cs="Arial"/>
          <w:b/>
          <w:bCs/>
        </w:rPr>
        <w:t>Modul 2</w:t>
      </w:r>
      <w:r w:rsidR="001A0F54">
        <w:rPr>
          <w:rFonts w:ascii="Arial" w:hAnsi="Arial" w:cs="Arial"/>
        </w:rPr>
        <w:t xml:space="preserve"> </w:t>
      </w:r>
      <w:r w:rsidR="006C4AF1">
        <w:rPr>
          <w:rFonts w:ascii="Arial" w:hAnsi="Arial" w:cs="Arial"/>
        </w:rPr>
        <w:t>folgende</w:t>
      </w:r>
      <w:r w:rsidR="001A0F54">
        <w:rPr>
          <w:rFonts w:ascii="Arial" w:hAnsi="Arial" w:cs="Arial"/>
        </w:rPr>
        <w:t xml:space="preserve"> Möglichkeit, </w:t>
      </w:r>
    </w:p>
    <w:p w14:paraId="44E802D7" w14:textId="028B8657" w:rsidR="006C4AF1" w:rsidRDefault="006C4AF1" w:rsidP="001A0F54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A0F54">
        <w:rPr>
          <w:rFonts w:ascii="Arial" w:hAnsi="Arial" w:cs="Arial"/>
        </w:rPr>
        <w:t xml:space="preserve">Ihr Kind </w:t>
      </w:r>
      <w:r>
        <w:rPr>
          <w:rFonts w:ascii="Arial" w:hAnsi="Arial" w:cs="Arial"/>
        </w:rPr>
        <w:t xml:space="preserve">fährt </w:t>
      </w:r>
      <w:r w:rsidR="001A0F54">
        <w:rPr>
          <w:rFonts w:ascii="Arial" w:hAnsi="Arial" w:cs="Arial"/>
        </w:rPr>
        <w:t>direkt nach der Lernze</w:t>
      </w:r>
      <w:r>
        <w:rPr>
          <w:rFonts w:ascii="Arial" w:hAnsi="Arial" w:cs="Arial"/>
        </w:rPr>
        <w:t>it/Hausaufgaben nach Hause.</w:t>
      </w:r>
      <w:r w:rsidR="00DF4D5C">
        <w:rPr>
          <w:rFonts w:ascii="Arial" w:hAnsi="Arial" w:cs="Arial"/>
        </w:rPr>
        <w:t xml:space="preserve"> (Bus 12.15 </w:t>
      </w:r>
      <w:r>
        <w:rPr>
          <w:rFonts w:ascii="Arial" w:hAnsi="Arial" w:cs="Arial"/>
        </w:rPr>
        <w:t>/</w:t>
      </w:r>
      <w:r w:rsidR="00DF4D5C">
        <w:rPr>
          <w:rFonts w:ascii="Arial" w:hAnsi="Arial" w:cs="Arial"/>
        </w:rPr>
        <w:t xml:space="preserve"> 13.15 Uhr) </w:t>
      </w:r>
    </w:p>
    <w:p w14:paraId="5D72A942" w14:textId="3DAD5BB9" w:rsidR="006C4AF1" w:rsidRDefault="006C4AF1" w:rsidP="001A0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Ihr Kind bleibt nach der LZ/ HA zum </w:t>
      </w:r>
      <w:r w:rsidR="001A0F54">
        <w:rPr>
          <w:rFonts w:ascii="Arial" w:hAnsi="Arial" w:cs="Arial"/>
        </w:rPr>
        <w:t xml:space="preserve">Mittagessen </w:t>
      </w:r>
      <w:r w:rsidR="00DF4D5C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fährt </w:t>
      </w:r>
      <w:r w:rsidR="00DF4D5C">
        <w:rPr>
          <w:rFonts w:ascii="Arial" w:hAnsi="Arial" w:cs="Arial"/>
        </w:rPr>
        <w:t>um</w:t>
      </w:r>
      <w:r w:rsidR="001A0F54">
        <w:rPr>
          <w:rFonts w:ascii="Arial" w:hAnsi="Arial" w:cs="Arial"/>
        </w:rPr>
        <w:t xml:space="preserve"> 1</w:t>
      </w:r>
      <w:r w:rsidR="00DF4D5C">
        <w:rPr>
          <w:rFonts w:ascii="Arial" w:hAnsi="Arial" w:cs="Arial"/>
        </w:rPr>
        <w:t>4</w:t>
      </w:r>
      <w:r w:rsidR="001A0F54">
        <w:rPr>
          <w:rFonts w:ascii="Arial" w:hAnsi="Arial" w:cs="Arial"/>
        </w:rPr>
        <w:t>.30 Uhr nach Hause</w:t>
      </w:r>
      <w:r>
        <w:rPr>
          <w:rFonts w:ascii="Arial" w:hAnsi="Arial" w:cs="Arial"/>
        </w:rPr>
        <w:t>.</w:t>
      </w:r>
    </w:p>
    <w:p w14:paraId="493DD106" w14:textId="332BC473" w:rsidR="00FF785D" w:rsidRDefault="006C4AF1" w:rsidP="001A0F54">
      <w:pPr>
        <w:rPr>
          <w:rFonts w:ascii="Arial" w:hAnsi="Arial" w:cs="Arial"/>
        </w:rPr>
      </w:pPr>
      <w:r>
        <w:rPr>
          <w:rFonts w:ascii="Arial" w:hAnsi="Arial" w:cs="Arial"/>
        </w:rPr>
        <w:t>3. Ihr Kind</w:t>
      </w:r>
      <w:r w:rsidR="001A0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besucht</w:t>
      </w:r>
      <w:r w:rsidR="001A0F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LZ/ Mittagessen</w:t>
      </w:r>
      <w:r w:rsidR="003471C1">
        <w:rPr>
          <w:rFonts w:ascii="Arial" w:hAnsi="Arial" w:cs="Arial"/>
        </w:rPr>
        <w:t xml:space="preserve"> /AG und </w:t>
      </w:r>
      <w:r>
        <w:rPr>
          <w:rFonts w:ascii="Arial" w:hAnsi="Arial" w:cs="Arial"/>
        </w:rPr>
        <w:t>fährt um 15.30 Uhr nach Hause</w:t>
      </w:r>
      <w:r w:rsidR="001A0F54">
        <w:rPr>
          <w:rFonts w:ascii="Arial" w:hAnsi="Arial" w:cs="Arial"/>
        </w:rPr>
        <w:t xml:space="preserve">. </w:t>
      </w:r>
    </w:p>
    <w:p w14:paraId="6E972275" w14:textId="1E2CC5E2" w:rsidR="001A0F54" w:rsidRPr="00FF785D" w:rsidRDefault="001A0F54" w:rsidP="001A0F54">
      <w:pPr>
        <w:rPr>
          <w:rFonts w:ascii="Arial" w:hAnsi="Arial" w:cs="Arial"/>
          <w:b/>
          <w:bCs/>
        </w:rPr>
      </w:pPr>
      <w:r w:rsidRPr="00FF785D">
        <w:rPr>
          <w:rFonts w:ascii="Arial" w:hAnsi="Arial" w:cs="Arial"/>
          <w:b/>
          <w:bCs/>
        </w:rPr>
        <w:t>Bitte kreuzen Sie</w:t>
      </w:r>
      <w:r w:rsidR="00FF785D">
        <w:rPr>
          <w:rFonts w:ascii="Arial" w:hAnsi="Arial" w:cs="Arial"/>
          <w:b/>
          <w:bCs/>
        </w:rPr>
        <w:t xml:space="preserve"> </w:t>
      </w:r>
      <w:r w:rsidRPr="00FF785D">
        <w:rPr>
          <w:rFonts w:ascii="Arial" w:hAnsi="Arial" w:cs="Arial"/>
          <w:b/>
          <w:bCs/>
        </w:rPr>
        <w:t xml:space="preserve">die Tage und Zeiten an, an denen Sie Betreuungsbedarf haben. </w:t>
      </w:r>
    </w:p>
    <w:p w14:paraId="6F6F37DB" w14:textId="3BFDF2B3" w:rsidR="00FF785D" w:rsidRDefault="001A0F54" w:rsidP="00284E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Falls Sie </w:t>
      </w:r>
      <w:r w:rsidR="00DF4D5C">
        <w:rPr>
          <w:rFonts w:ascii="Arial" w:hAnsi="Arial" w:cs="Arial"/>
        </w:rPr>
        <w:t xml:space="preserve">nach den Ferien Betreuungszeiten oder Tage verändern wollen, </w:t>
      </w:r>
      <w:r w:rsidR="00FF785D">
        <w:rPr>
          <w:rFonts w:ascii="Arial" w:hAnsi="Arial" w:cs="Arial"/>
        </w:rPr>
        <w:t>ist dies</w:t>
      </w:r>
      <w:r w:rsidR="00DF4D5C">
        <w:rPr>
          <w:rFonts w:ascii="Arial" w:hAnsi="Arial" w:cs="Arial"/>
        </w:rPr>
        <w:t xml:space="preserve"> direkt nach den Ferien telefonisch </w:t>
      </w:r>
      <w:r w:rsidR="0065223B">
        <w:rPr>
          <w:rFonts w:ascii="Arial" w:hAnsi="Arial" w:cs="Arial"/>
        </w:rPr>
        <w:t xml:space="preserve">bis </w:t>
      </w:r>
      <w:r w:rsidR="0065223B" w:rsidRPr="00AF1099">
        <w:rPr>
          <w:rFonts w:ascii="Arial" w:hAnsi="Arial" w:cs="Arial"/>
          <w:b/>
        </w:rPr>
        <w:t>zum 20.09.23</w:t>
      </w:r>
      <w:r w:rsidR="0065223B">
        <w:rPr>
          <w:rFonts w:ascii="Arial" w:hAnsi="Arial" w:cs="Arial"/>
        </w:rPr>
        <w:t xml:space="preserve"> </w:t>
      </w:r>
      <w:r w:rsidR="00FF785D">
        <w:rPr>
          <w:rFonts w:ascii="Arial" w:hAnsi="Arial" w:cs="Arial"/>
        </w:rPr>
        <w:t>möglich</w:t>
      </w:r>
      <w:r w:rsidR="00DF4D5C">
        <w:rPr>
          <w:rFonts w:ascii="Arial" w:hAnsi="Arial" w:cs="Arial"/>
        </w:rPr>
        <w:t xml:space="preserve">. </w:t>
      </w:r>
    </w:p>
    <w:p w14:paraId="47D5B9C1" w14:textId="7BCC5059" w:rsidR="00420C33" w:rsidRDefault="00DF4D5C" w:rsidP="00284EA4">
      <w:pPr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FF78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kontinuierlich im Ganztag zu arbeiten, ist die Anmeldung ansonsten für </w:t>
      </w:r>
      <w:r w:rsidRPr="00DF4D5C">
        <w:rPr>
          <w:rFonts w:ascii="Arial" w:hAnsi="Arial" w:cs="Arial"/>
          <w:b/>
          <w:bCs/>
        </w:rPr>
        <w:t>ein Halbjahr verbindlich</w:t>
      </w:r>
      <w:r>
        <w:rPr>
          <w:rFonts w:ascii="Arial" w:hAnsi="Arial" w:cs="Arial"/>
        </w:rPr>
        <w:t xml:space="preserve"> und </w:t>
      </w:r>
      <w:r w:rsidR="00FF785D">
        <w:rPr>
          <w:rFonts w:ascii="Arial" w:hAnsi="Arial" w:cs="Arial"/>
        </w:rPr>
        <w:t xml:space="preserve">eine Veränderung </w:t>
      </w:r>
      <w:r>
        <w:rPr>
          <w:rFonts w:ascii="Arial" w:hAnsi="Arial" w:cs="Arial"/>
        </w:rPr>
        <w:t>nur in Ausnahmefällen möglich.</w:t>
      </w:r>
    </w:p>
    <w:p w14:paraId="26FC3776" w14:textId="77777777" w:rsidR="00FF785D" w:rsidRDefault="00FF785D" w:rsidP="00AC093B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</w:p>
    <w:sectPr w:rsidR="00FF785D" w:rsidSect="00D825A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0C518" w14:textId="77777777" w:rsidR="001211E1" w:rsidRDefault="001211E1" w:rsidP="00D825A9">
      <w:pPr>
        <w:spacing w:after="0" w:line="240" w:lineRule="auto"/>
      </w:pPr>
      <w:r>
        <w:separator/>
      </w:r>
    </w:p>
  </w:endnote>
  <w:endnote w:type="continuationSeparator" w:id="0">
    <w:p w14:paraId="27915AB4" w14:textId="77777777" w:rsidR="001211E1" w:rsidRDefault="001211E1" w:rsidP="00D8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8026E" w14:textId="77777777" w:rsidR="001211E1" w:rsidRDefault="001211E1" w:rsidP="00D825A9">
      <w:pPr>
        <w:spacing w:after="0" w:line="240" w:lineRule="auto"/>
      </w:pPr>
      <w:r>
        <w:separator/>
      </w:r>
    </w:p>
  </w:footnote>
  <w:footnote w:type="continuationSeparator" w:id="0">
    <w:p w14:paraId="5AD1AD32" w14:textId="77777777" w:rsidR="001211E1" w:rsidRDefault="001211E1" w:rsidP="00D8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F92" w14:textId="59E5B67B" w:rsidR="00D825A9" w:rsidRPr="00D825A9" w:rsidRDefault="00D825A9" w:rsidP="00D825A9">
    <w:pPr>
      <w:pStyle w:val="Kopfzeile"/>
      <w:jc w:val="center"/>
      <w:rPr>
        <w:b/>
        <w:bCs/>
        <w:sz w:val="40"/>
        <w:szCs w:val="40"/>
      </w:rPr>
    </w:pPr>
    <w:r w:rsidRPr="00D825A9">
      <w:rPr>
        <w:b/>
        <w:bCs/>
        <w:sz w:val="40"/>
        <w:szCs w:val="40"/>
      </w:rPr>
      <w:t xml:space="preserve">Windbergschule </w:t>
    </w:r>
    <w:proofErr w:type="spellStart"/>
    <w:r w:rsidRPr="00D825A9">
      <w:rPr>
        <w:b/>
        <w:bCs/>
        <w:sz w:val="40"/>
        <w:szCs w:val="40"/>
      </w:rPr>
      <w:t>Freiensteinau</w:t>
    </w:r>
    <w:proofErr w:type="spellEnd"/>
  </w:p>
  <w:p w14:paraId="5C967F53" w14:textId="0E15D114" w:rsidR="00D825A9" w:rsidRPr="00D825A9" w:rsidRDefault="00D825A9" w:rsidP="00D825A9">
    <w:pPr>
      <w:pStyle w:val="Kopfzeile"/>
      <w:jc w:val="center"/>
      <w:rPr>
        <w:b/>
        <w:bCs/>
        <w:sz w:val="28"/>
        <w:szCs w:val="28"/>
      </w:rPr>
    </w:pPr>
    <w:r w:rsidRPr="00D825A9">
      <w:rPr>
        <w:b/>
        <w:bCs/>
        <w:sz w:val="28"/>
        <w:szCs w:val="28"/>
      </w:rPr>
      <w:t>Grundschule des Vogelsbergkreises</w:t>
    </w:r>
  </w:p>
  <w:p w14:paraId="7602A67B" w14:textId="47A8C3F1" w:rsidR="00D825A9" w:rsidRPr="00D825A9" w:rsidRDefault="00D825A9" w:rsidP="00D825A9">
    <w:pPr>
      <w:pStyle w:val="Kopfzeile"/>
      <w:jc w:val="center"/>
      <w:rPr>
        <w:sz w:val="28"/>
        <w:szCs w:val="28"/>
      </w:rPr>
    </w:pPr>
    <w:r w:rsidRPr="00D825A9">
      <w:rPr>
        <w:sz w:val="28"/>
        <w:szCs w:val="28"/>
      </w:rPr>
      <w:t xml:space="preserve">Am Sonnenhügel 10, 36399 </w:t>
    </w:r>
    <w:proofErr w:type="spellStart"/>
    <w:r w:rsidRPr="00D825A9">
      <w:rPr>
        <w:sz w:val="28"/>
        <w:szCs w:val="28"/>
      </w:rPr>
      <w:t>Freiensteinau</w:t>
    </w:r>
    <w:proofErr w:type="spellEnd"/>
  </w:p>
  <w:p w14:paraId="12684C5A" w14:textId="3C47F2F7" w:rsidR="00D825A9" w:rsidRDefault="00D825A9">
    <w:pPr>
      <w:pStyle w:val="Kopfzeile"/>
    </w:pPr>
    <w:r>
      <w:t>Telefon: 06666-919080</w:t>
    </w:r>
  </w:p>
  <w:p w14:paraId="019B5DB3" w14:textId="2EF19487" w:rsidR="00D825A9" w:rsidRDefault="00D825A9">
    <w:pPr>
      <w:pStyle w:val="Kopfzeile"/>
    </w:pPr>
    <w:r>
      <w:t>Mail: poststelle@windberg.freiensteinau.schulverwaltung.hessen.de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868"/>
    <w:multiLevelType w:val="hybridMultilevel"/>
    <w:tmpl w:val="DF987CD8"/>
    <w:lvl w:ilvl="0" w:tplc="D1320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0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A9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C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8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0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D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72A73"/>
    <w:multiLevelType w:val="hybridMultilevel"/>
    <w:tmpl w:val="79E48B5E"/>
    <w:lvl w:ilvl="0" w:tplc="0D12E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4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69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ACD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0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EA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AB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A2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44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E270E8"/>
    <w:multiLevelType w:val="hybridMultilevel"/>
    <w:tmpl w:val="8F649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4376"/>
    <w:multiLevelType w:val="hybridMultilevel"/>
    <w:tmpl w:val="B576E990"/>
    <w:lvl w:ilvl="0" w:tplc="F4A05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64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A9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6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2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44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88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96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967242"/>
    <w:multiLevelType w:val="hybridMultilevel"/>
    <w:tmpl w:val="55E24658"/>
    <w:lvl w:ilvl="0" w:tplc="0B1EE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06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6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6B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2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6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C5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C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4656FC"/>
    <w:multiLevelType w:val="hybridMultilevel"/>
    <w:tmpl w:val="BB6A44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A4CCA"/>
    <w:multiLevelType w:val="hybridMultilevel"/>
    <w:tmpl w:val="3188955A"/>
    <w:lvl w:ilvl="0" w:tplc="2022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8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6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E8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87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A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68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2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605D87"/>
    <w:multiLevelType w:val="hybridMultilevel"/>
    <w:tmpl w:val="A6269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6FB2"/>
    <w:multiLevelType w:val="multilevel"/>
    <w:tmpl w:val="8384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DC"/>
    <w:rsid w:val="00002043"/>
    <w:rsid w:val="000752BA"/>
    <w:rsid w:val="00086F28"/>
    <w:rsid w:val="00091C08"/>
    <w:rsid w:val="000B2677"/>
    <w:rsid w:val="000B2916"/>
    <w:rsid w:val="000B33C7"/>
    <w:rsid w:val="000D7AA4"/>
    <w:rsid w:val="000F6F5C"/>
    <w:rsid w:val="00104A82"/>
    <w:rsid w:val="001211E1"/>
    <w:rsid w:val="00121D5E"/>
    <w:rsid w:val="00135C59"/>
    <w:rsid w:val="00142229"/>
    <w:rsid w:val="00151B90"/>
    <w:rsid w:val="00160683"/>
    <w:rsid w:val="001701B0"/>
    <w:rsid w:val="00180D71"/>
    <w:rsid w:val="001A0F54"/>
    <w:rsid w:val="001E1E1B"/>
    <w:rsid w:val="00284EA4"/>
    <w:rsid w:val="002A128A"/>
    <w:rsid w:val="002A39DC"/>
    <w:rsid w:val="002B6FB4"/>
    <w:rsid w:val="002D3D1E"/>
    <w:rsid w:val="002E4557"/>
    <w:rsid w:val="002F0A04"/>
    <w:rsid w:val="002F0AF7"/>
    <w:rsid w:val="003471C1"/>
    <w:rsid w:val="0034775E"/>
    <w:rsid w:val="003A21C0"/>
    <w:rsid w:val="003C2254"/>
    <w:rsid w:val="004016A1"/>
    <w:rsid w:val="00411C4F"/>
    <w:rsid w:val="00420C33"/>
    <w:rsid w:val="0042153C"/>
    <w:rsid w:val="004340E1"/>
    <w:rsid w:val="004D1C6F"/>
    <w:rsid w:val="004F7732"/>
    <w:rsid w:val="00507EC8"/>
    <w:rsid w:val="0053120E"/>
    <w:rsid w:val="005571B5"/>
    <w:rsid w:val="005833B4"/>
    <w:rsid w:val="00585984"/>
    <w:rsid w:val="005954BE"/>
    <w:rsid w:val="005E2032"/>
    <w:rsid w:val="005F3CBC"/>
    <w:rsid w:val="006037D7"/>
    <w:rsid w:val="0064738F"/>
    <w:rsid w:val="0065223B"/>
    <w:rsid w:val="00654E56"/>
    <w:rsid w:val="00674A9C"/>
    <w:rsid w:val="006B12DE"/>
    <w:rsid w:val="006C4AF1"/>
    <w:rsid w:val="006D3BD0"/>
    <w:rsid w:val="0070241F"/>
    <w:rsid w:val="0071101D"/>
    <w:rsid w:val="00753CB1"/>
    <w:rsid w:val="00770CF4"/>
    <w:rsid w:val="00777E02"/>
    <w:rsid w:val="007D3644"/>
    <w:rsid w:val="008035AD"/>
    <w:rsid w:val="008065E2"/>
    <w:rsid w:val="008445B6"/>
    <w:rsid w:val="00864A0E"/>
    <w:rsid w:val="008E68C0"/>
    <w:rsid w:val="008F5843"/>
    <w:rsid w:val="00907B49"/>
    <w:rsid w:val="009165D2"/>
    <w:rsid w:val="00954A6D"/>
    <w:rsid w:val="00971399"/>
    <w:rsid w:val="00993114"/>
    <w:rsid w:val="009A0195"/>
    <w:rsid w:val="00A21F49"/>
    <w:rsid w:val="00A23E2E"/>
    <w:rsid w:val="00A32E91"/>
    <w:rsid w:val="00A573C2"/>
    <w:rsid w:val="00A62743"/>
    <w:rsid w:val="00AC093B"/>
    <w:rsid w:val="00AD7D67"/>
    <w:rsid w:val="00AF1099"/>
    <w:rsid w:val="00B15073"/>
    <w:rsid w:val="00B15518"/>
    <w:rsid w:val="00B517F9"/>
    <w:rsid w:val="00B8373C"/>
    <w:rsid w:val="00BA2048"/>
    <w:rsid w:val="00C522E4"/>
    <w:rsid w:val="00C5621D"/>
    <w:rsid w:val="00C60513"/>
    <w:rsid w:val="00C8187D"/>
    <w:rsid w:val="00CE647A"/>
    <w:rsid w:val="00CF4FDF"/>
    <w:rsid w:val="00CF7714"/>
    <w:rsid w:val="00D07265"/>
    <w:rsid w:val="00D74E0C"/>
    <w:rsid w:val="00D825A9"/>
    <w:rsid w:val="00DA3FBA"/>
    <w:rsid w:val="00DB3544"/>
    <w:rsid w:val="00DF2ECA"/>
    <w:rsid w:val="00DF4D5C"/>
    <w:rsid w:val="00E04B6F"/>
    <w:rsid w:val="00E23A33"/>
    <w:rsid w:val="00E302F5"/>
    <w:rsid w:val="00E31AB6"/>
    <w:rsid w:val="00E403B9"/>
    <w:rsid w:val="00E426D5"/>
    <w:rsid w:val="00E4675D"/>
    <w:rsid w:val="00E47F10"/>
    <w:rsid w:val="00E50126"/>
    <w:rsid w:val="00E524E4"/>
    <w:rsid w:val="00E5486E"/>
    <w:rsid w:val="00E62D2B"/>
    <w:rsid w:val="00EA0DFD"/>
    <w:rsid w:val="00F119E3"/>
    <w:rsid w:val="00F246AF"/>
    <w:rsid w:val="00F32FEF"/>
    <w:rsid w:val="00F3552C"/>
    <w:rsid w:val="00F4237C"/>
    <w:rsid w:val="00F6387D"/>
    <w:rsid w:val="00F8746C"/>
    <w:rsid w:val="00FA6662"/>
    <w:rsid w:val="00FC74CB"/>
    <w:rsid w:val="00FE7D8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1ED"/>
  <w15:chartTrackingRefBased/>
  <w15:docId w15:val="{DC49C743-3BA8-4422-B23D-BF72550A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A3F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CB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3CB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8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5A9"/>
  </w:style>
  <w:style w:type="paragraph" w:styleId="Fuzeile">
    <w:name w:val="footer"/>
    <w:basedOn w:val="Standard"/>
    <w:link w:val="FuzeileZchn"/>
    <w:uiPriority w:val="99"/>
    <w:unhideWhenUsed/>
    <w:rsid w:val="00D82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5A9"/>
  </w:style>
  <w:style w:type="paragraph" w:styleId="StandardWeb">
    <w:name w:val="Normal (Web)"/>
    <w:basedOn w:val="Standard"/>
    <w:uiPriority w:val="99"/>
    <w:semiHidden/>
    <w:unhideWhenUsed/>
    <w:rsid w:val="00180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7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9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9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9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3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6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Silvia Röll-Grätz</cp:lastModifiedBy>
  <cp:revision>3</cp:revision>
  <cp:lastPrinted>2023-06-30T07:31:00Z</cp:lastPrinted>
  <dcterms:created xsi:type="dcterms:W3CDTF">2023-08-02T13:27:00Z</dcterms:created>
  <dcterms:modified xsi:type="dcterms:W3CDTF">2023-08-02T13:28:00Z</dcterms:modified>
</cp:coreProperties>
</file>